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5" w:type="dxa"/>
        <w:tblInd w:w="0" w:type="dxa"/>
        <w:tblLook w:val="04A0" w:firstRow="1" w:lastRow="0" w:firstColumn="1" w:lastColumn="0" w:noHBand="0" w:noVBand="1"/>
      </w:tblPr>
      <w:tblGrid>
        <w:gridCol w:w="3958"/>
        <w:gridCol w:w="3195"/>
        <w:gridCol w:w="3152"/>
      </w:tblGrid>
      <w:tr w:rsidR="00630619" w14:paraId="3DBEDC2E" w14:textId="77777777">
        <w:trPr>
          <w:trHeight w:val="612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23A4D8C4" w14:textId="77777777" w:rsidR="00630619" w:rsidRPr="008C38EE" w:rsidRDefault="00630619">
            <w:pPr>
              <w:rPr>
                <w:sz w:val="48"/>
                <w:szCs w:val="48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061C8B95" w14:textId="146C28D3" w:rsidR="00630619" w:rsidRPr="008C38EE" w:rsidRDefault="002C228E" w:rsidP="008C38EE">
            <w:pPr>
              <w:ind w:left="21"/>
              <w:jc w:val="both"/>
              <w:rPr>
                <w:sz w:val="40"/>
                <w:szCs w:val="40"/>
              </w:rPr>
            </w:pPr>
            <w:r w:rsidRPr="008C38EE">
              <w:rPr>
                <w:rFonts w:ascii="Arial" w:eastAsia="Arial" w:hAnsi="Arial" w:cs="Arial"/>
                <w:b/>
                <w:sz w:val="40"/>
                <w:szCs w:val="40"/>
              </w:rPr>
              <w:t xml:space="preserve">Jade </w:t>
            </w:r>
            <w:r w:rsidR="008C38EE" w:rsidRPr="008C38EE">
              <w:rPr>
                <w:rFonts w:ascii="Arial" w:eastAsia="Arial" w:hAnsi="Arial" w:cs="Arial"/>
                <w:b/>
                <w:sz w:val="40"/>
                <w:szCs w:val="40"/>
              </w:rPr>
              <w:t>T</w:t>
            </w:r>
            <w:r w:rsidRPr="008C38EE">
              <w:rPr>
                <w:rFonts w:ascii="Arial" w:eastAsia="Arial" w:hAnsi="Arial" w:cs="Arial"/>
                <w:b/>
                <w:sz w:val="40"/>
                <w:szCs w:val="40"/>
              </w:rPr>
              <w:t>angeman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0238556" w14:textId="77777777" w:rsidR="00630619" w:rsidRDefault="00630619"/>
        </w:tc>
      </w:tr>
      <w:tr w:rsidR="00630619" w14:paraId="3B291C44" w14:textId="77777777">
        <w:trPr>
          <w:trHeight w:val="1822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1A36E" w14:textId="77777777" w:rsidR="00630619" w:rsidRDefault="00000000">
            <w:pPr>
              <w:ind w:left="15"/>
            </w:pP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PERSONAL STATS: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909EE92" w14:textId="77777777" w:rsidR="002C228E" w:rsidRDefault="00000000">
            <w:pPr>
              <w:spacing w:line="302" w:lineRule="auto"/>
              <w:ind w:right="8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DOB: </w:t>
            </w:r>
            <w:r w:rsidR="002C228E" w:rsidRPr="00F50742">
              <w:rPr>
                <w:rFonts w:ascii="Arial" w:eastAsia="Arial" w:hAnsi="Arial" w:cs="Arial"/>
                <w:b/>
                <w:bCs/>
              </w:rPr>
              <w:t>09/25/2016</w:t>
            </w:r>
          </w:p>
          <w:p w14:paraId="65B7A12E" w14:textId="496192F0" w:rsidR="00630619" w:rsidRPr="00F50742" w:rsidRDefault="00000000">
            <w:pPr>
              <w:spacing w:line="302" w:lineRule="auto"/>
              <w:ind w:right="817"/>
              <w:rPr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Height: </w:t>
            </w:r>
            <w:r w:rsidR="00F50742" w:rsidRPr="00F50742">
              <w:rPr>
                <w:rFonts w:ascii="Arial" w:eastAsia="Arial" w:hAnsi="Arial" w:cs="Arial"/>
                <w:b/>
                <w:bCs/>
              </w:rPr>
              <w:t>52in</w:t>
            </w:r>
          </w:p>
          <w:p w14:paraId="50AF42F8" w14:textId="14760590" w:rsidR="00630619" w:rsidRDefault="00000000">
            <w:pPr>
              <w:spacing w:after="44"/>
            </w:pPr>
            <w:r>
              <w:rPr>
                <w:rFonts w:ascii="Arial" w:eastAsia="Arial" w:hAnsi="Arial" w:cs="Arial"/>
              </w:rPr>
              <w:t>Weight:</w:t>
            </w:r>
            <w:r w:rsidR="002C228E">
              <w:rPr>
                <w:rFonts w:ascii="Arial" w:eastAsia="Arial" w:hAnsi="Arial" w:cs="Arial"/>
              </w:rPr>
              <w:t xml:space="preserve"> </w:t>
            </w:r>
            <w:r w:rsidR="002C228E" w:rsidRPr="00F50742">
              <w:rPr>
                <w:rFonts w:ascii="Arial" w:eastAsia="Arial" w:hAnsi="Arial" w:cs="Arial"/>
                <w:b/>
                <w:bCs/>
              </w:rPr>
              <w:t>86.6</w:t>
            </w:r>
            <w:r w:rsidR="00F50742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="002C228E" w:rsidRPr="00F50742">
              <w:rPr>
                <w:rFonts w:ascii="Arial" w:eastAsia="Arial" w:hAnsi="Arial" w:cs="Arial"/>
                <w:b/>
                <w:bCs/>
              </w:rPr>
              <w:t>lbs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6EA8F517" w14:textId="2D32A883" w:rsidR="00630619" w:rsidRDefault="00000000">
            <w:r>
              <w:rPr>
                <w:rFonts w:ascii="Arial" w:eastAsia="Arial" w:hAnsi="Arial" w:cs="Arial"/>
              </w:rPr>
              <w:t xml:space="preserve">Hair Color: </w:t>
            </w:r>
            <w:r w:rsidR="002C228E" w:rsidRPr="00F50742">
              <w:rPr>
                <w:rFonts w:ascii="Arial" w:eastAsia="Arial" w:hAnsi="Arial" w:cs="Arial"/>
                <w:b/>
                <w:bCs/>
              </w:rPr>
              <w:t>Blonde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5AC1" w14:textId="04A96F8B" w:rsidR="00630619" w:rsidRDefault="00000000">
            <w:r>
              <w:rPr>
                <w:rFonts w:ascii="Arial" w:eastAsia="Arial" w:hAnsi="Arial" w:cs="Arial"/>
              </w:rPr>
              <w:t>Shirt size:</w:t>
            </w:r>
            <w:r w:rsidR="002C228E">
              <w:rPr>
                <w:rFonts w:ascii="Arial" w:eastAsia="Arial" w:hAnsi="Arial" w:cs="Arial"/>
              </w:rPr>
              <w:t xml:space="preserve"> </w:t>
            </w:r>
            <w:r w:rsidR="002C228E" w:rsidRPr="00F50742">
              <w:rPr>
                <w:rFonts w:ascii="Arial" w:eastAsia="Arial" w:hAnsi="Arial" w:cs="Arial"/>
                <w:b/>
                <w:bCs/>
              </w:rPr>
              <w:t>L</w:t>
            </w:r>
          </w:p>
          <w:p w14:paraId="47D9916E" w14:textId="7FD5C61A" w:rsidR="00630619" w:rsidRDefault="00000000">
            <w:r>
              <w:rPr>
                <w:rFonts w:ascii="Arial" w:eastAsia="Arial" w:hAnsi="Arial" w:cs="Arial"/>
              </w:rPr>
              <w:t>Pant Size:</w:t>
            </w:r>
            <w:r w:rsidR="002C228E" w:rsidRPr="00F50742">
              <w:rPr>
                <w:rFonts w:ascii="Arial" w:eastAsia="Arial" w:hAnsi="Arial" w:cs="Arial"/>
                <w:b/>
                <w:bCs/>
              </w:rPr>
              <w:t>12</w:t>
            </w:r>
          </w:p>
          <w:p w14:paraId="00ACF159" w14:textId="01C08CAB" w:rsidR="00630619" w:rsidRDefault="00000000">
            <w:r>
              <w:rPr>
                <w:rFonts w:ascii="Arial" w:eastAsia="Arial" w:hAnsi="Arial" w:cs="Arial"/>
              </w:rPr>
              <w:t>Dress Size:</w:t>
            </w:r>
            <w:r w:rsidR="002C228E">
              <w:rPr>
                <w:rFonts w:ascii="Arial" w:eastAsia="Arial" w:hAnsi="Arial" w:cs="Arial"/>
              </w:rPr>
              <w:t xml:space="preserve"> </w:t>
            </w:r>
            <w:r w:rsidR="002C228E" w:rsidRPr="00F50742">
              <w:rPr>
                <w:rFonts w:ascii="Arial" w:eastAsia="Arial" w:hAnsi="Arial" w:cs="Arial"/>
                <w:b/>
                <w:bCs/>
              </w:rPr>
              <w:t>12/L</w:t>
            </w:r>
          </w:p>
          <w:p w14:paraId="05B38248" w14:textId="5C59E4DC" w:rsidR="00630619" w:rsidRDefault="00000000">
            <w:r>
              <w:rPr>
                <w:rFonts w:ascii="Arial" w:eastAsia="Arial" w:hAnsi="Arial" w:cs="Arial"/>
              </w:rPr>
              <w:t>Shoe Size:</w:t>
            </w:r>
            <w:r w:rsidR="002C228E" w:rsidRPr="00F50742">
              <w:rPr>
                <w:rFonts w:ascii="Arial" w:eastAsia="Arial" w:hAnsi="Arial" w:cs="Arial"/>
                <w:b/>
                <w:bCs/>
              </w:rPr>
              <w:t>1</w:t>
            </w:r>
            <w:r w:rsidR="00FC7AE0"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D30B0A8" w14:textId="77777777" w:rsidR="008C38EE" w:rsidRDefault="00000000">
            <w:pPr>
              <w:spacing w:after="187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PARENTS CELL #: </w:t>
            </w:r>
          </w:p>
          <w:p w14:paraId="5299B84F" w14:textId="71B3A69A" w:rsidR="00630619" w:rsidRDefault="008C38EE">
            <w:pPr>
              <w:spacing w:after="187"/>
              <w:jc w:val="both"/>
            </w:pPr>
            <w:r w:rsidRPr="008C38EE">
              <w:rPr>
                <w:rFonts w:ascii="Arial" w:eastAsia="Arial" w:hAnsi="Arial" w:cs="Arial"/>
                <w:sz w:val="24"/>
              </w:rPr>
              <w:t>Angela Yunis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 </w:t>
            </w:r>
            <w:r w:rsidRPr="008C38EE">
              <w:rPr>
                <w:rFonts w:ascii="Arial" w:eastAsia="Arial" w:hAnsi="Arial" w:cs="Arial"/>
                <w:sz w:val="24"/>
              </w:rPr>
              <w:t>(</w:t>
            </w:r>
            <w:r w:rsidR="002C228E" w:rsidRPr="002C228E">
              <w:rPr>
                <w:rFonts w:ascii="Arial" w:eastAsia="Arial" w:hAnsi="Arial" w:cs="Arial"/>
                <w:bCs/>
                <w:sz w:val="24"/>
              </w:rPr>
              <w:t>770</w:t>
            </w:r>
            <w:r>
              <w:rPr>
                <w:rFonts w:ascii="Arial" w:eastAsia="Arial" w:hAnsi="Arial" w:cs="Arial"/>
                <w:bCs/>
                <w:sz w:val="24"/>
              </w:rPr>
              <w:t xml:space="preserve">) </w:t>
            </w:r>
            <w:r w:rsidR="002C228E" w:rsidRPr="002C228E">
              <w:rPr>
                <w:rFonts w:ascii="Arial" w:eastAsia="Arial" w:hAnsi="Arial" w:cs="Arial"/>
                <w:bCs/>
                <w:sz w:val="24"/>
              </w:rPr>
              <w:t>572-5176</w:t>
            </w:r>
          </w:p>
          <w:p w14:paraId="4C8FC6B1" w14:textId="77777777" w:rsidR="00630619" w:rsidRDefault="00000000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PARENTS EMAIL:</w:t>
            </w:r>
          </w:p>
          <w:p w14:paraId="4C12767E" w14:textId="77777777" w:rsidR="008C38EE" w:rsidRDefault="008C38EE">
            <w:pPr>
              <w:rPr>
                <w:rFonts w:ascii="Arial" w:eastAsia="Arial" w:hAnsi="Arial" w:cs="Arial"/>
                <w:bCs/>
                <w:sz w:val="24"/>
              </w:rPr>
            </w:pPr>
          </w:p>
          <w:p w14:paraId="7DE2F45D" w14:textId="1FDF1417" w:rsidR="002C228E" w:rsidRPr="002C228E" w:rsidRDefault="002C228E">
            <w:pPr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creativebyangela@gmail.com</w:t>
            </w:r>
          </w:p>
          <w:p w14:paraId="6E407DDB" w14:textId="261F10C2" w:rsidR="002C228E" w:rsidRDefault="002C228E"/>
        </w:tc>
      </w:tr>
    </w:tbl>
    <w:p w14:paraId="332E3126" w14:textId="01912614" w:rsidR="00630619" w:rsidRDefault="00000000">
      <w:pPr>
        <w:spacing w:after="69"/>
        <w:ind w:left="5" w:hanging="10"/>
      </w:pPr>
      <w:r>
        <w:rPr>
          <w:rFonts w:ascii="Arial" w:eastAsia="Arial" w:hAnsi="Arial" w:cs="Arial"/>
        </w:rPr>
        <w:t xml:space="preserve">Eye Color: </w:t>
      </w:r>
      <w:r w:rsidR="002C228E" w:rsidRPr="00F50742">
        <w:rPr>
          <w:rFonts w:ascii="Arial" w:eastAsia="Arial" w:hAnsi="Arial" w:cs="Arial"/>
          <w:b/>
          <w:bCs/>
        </w:rPr>
        <w:t>Blue</w:t>
      </w:r>
    </w:p>
    <w:p w14:paraId="05285272" w14:textId="77777777" w:rsidR="002C228E" w:rsidRDefault="002C228E">
      <w:pPr>
        <w:spacing w:after="189"/>
        <w:ind w:left="5" w:hanging="10"/>
        <w:rPr>
          <w:rFonts w:ascii="Arial" w:eastAsia="Arial" w:hAnsi="Arial" w:cs="Arial"/>
          <w:b/>
          <w:u w:val="single" w:color="000000"/>
        </w:rPr>
      </w:pPr>
    </w:p>
    <w:p w14:paraId="2FE9B680" w14:textId="76EF9326" w:rsidR="00630619" w:rsidRDefault="00000000">
      <w:pPr>
        <w:spacing w:after="189"/>
        <w:ind w:left="5" w:hanging="10"/>
      </w:pPr>
      <w:r>
        <w:rPr>
          <w:rFonts w:ascii="Arial" w:eastAsia="Arial" w:hAnsi="Arial" w:cs="Arial"/>
          <w:b/>
          <w:u w:val="single" w:color="000000"/>
        </w:rPr>
        <w:t>THEATER</w:t>
      </w:r>
      <w:r>
        <w:rPr>
          <w:rFonts w:ascii="Arial" w:eastAsia="Arial" w:hAnsi="Arial" w:cs="Arial"/>
          <w:b/>
        </w:rPr>
        <w:t xml:space="preserve"> </w:t>
      </w:r>
    </w:p>
    <w:p w14:paraId="340B2092" w14:textId="6DD3991C" w:rsidR="00630619" w:rsidRPr="008C38EE" w:rsidRDefault="002C228E">
      <w:pPr>
        <w:tabs>
          <w:tab w:val="center" w:pos="5263"/>
          <w:tab w:val="center" w:pos="8413"/>
        </w:tabs>
        <w:spacing w:after="506" w:line="265" w:lineRule="auto"/>
        <w:ind w:left="-4"/>
        <w:rPr>
          <w:rFonts w:ascii="Arial" w:hAnsi="Arial" w:cs="Arial"/>
        </w:rPr>
      </w:pPr>
      <w:r w:rsidRPr="008C38EE">
        <w:rPr>
          <w:rFonts w:ascii="Arial" w:eastAsia="Arial" w:hAnsi="Arial" w:cs="Arial"/>
        </w:rPr>
        <w:t xml:space="preserve">Musical Performer                                     </w:t>
      </w:r>
      <w:r w:rsidRPr="008C38EE">
        <w:rPr>
          <w:rFonts w:ascii="Arial" w:hAnsi="Arial" w:cs="Arial"/>
        </w:rPr>
        <w:t>Catherine White</w:t>
      </w:r>
      <w:r w:rsidRPr="008C38EE">
        <w:rPr>
          <w:rFonts w:ascii="Arial" w:hAnsi="Arial" w:cs="Arial"/>
        </w:rPr>
        <w:tab/>
        <w:t xml:space="preserve"> </w:t>
      </w:r>
      <w:r w:rsidRPr="008C38EE">
        <w:rPr>
          <w:rFonts w:ascii="Arial" w:eastAsia="Times New Roman" w:hAnsi="Arial" w:cs="Arial"/>
        </w:rPr>
        <w:t xml:space="preserve">      </w:t>
      </w:r>
      <w:proofErr w:type="gramStart"/>
      <w:r w:rsidRPr="008C38EE">
        <w:rPr>
          <w:rFonts w:ascii="Arial" w:eastAsia="Times New Roman" w:hAnsi="Arial" w:cs="Arial"/>
        </w:rPr>
        <w:t>The</w:t>
      </w:r>
      <w:proofErr w:type="gramEnd"/>
      <w:r w:rsidRPr="008C38EE">
        <w:rPr>
          <w:rFonts w:ascii="Arial" w:eastAsia="Times New Roman" w:hAnsi="Arial" w:cs="Arial"/>
        </w:rPr>
        <w:t xml:space="preserve"> Big Chill 2023</w:t>
      </w:r>
    </w:p>
    <w:p w14:paraId="29ED533D" w14:textId="77777777" w:rsidR="00630619" w:rsidRDefault="00000000">
      <w:pPr>
        <w:spacing w:after="0"/>
        <w:ind w:left="8"/>
      </w:pPr>
      <w:r>
        <w:rPr>
          <w:b/>
          <w:sz w:val="28"/>
          <w:u w:val="single" w:color="000000"/>
        </w:rPr>
        <w:t>TRAINING</w:t>
      </w:r>
      <w:r>
        <w:rPr>
          <w:b/>
          <w:sz w:val="28"/>
        </w:rPr>
        <w:t xml:space="preserve"> </w:t>
      </w:r>
    </w:p>
    <w:tbl>
      <w:tblPr>
        <w:tblStyle w:val="TableGrid"/>
        <w:tblW w:w="9626" w:type="dxa"/>
        <w:tblInd w:w="4" w:type="dxa"/>
        <w:tblLook w:val="04A0" w:firstRow="1" w:lastRow="0" w:firstColumn="1" w:lastColumn="0" w:noHBand="0" w:noVBand="1"/>
      </w:tblPr>
      <w:tblGrid>
        <w:gridCol w:w="7906"/>
        <w:gridCol w:w="1720"/>
      </w:tblGrid>
      <w:tr w:rsidR="00630619" w14:paraId="2D03B296" w14:textId="77777777" w:rsidTr="00565C5E">
        <w:trPr>
          <w:trHeight w:val="1307"/>
        </w:trPr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</w:tcPr>
          <w:p w14:paraId="503F2F68" w14:textId="6A61804A" w:rsidR="002C228E" w:rsidRDefault="002C228E">
            <w:pPr>
              <w:tabs>
                <w:tab w:val="center" w:pos="4760"/>
              </w:tabs>
              <w:spacing w:after="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Monologue Breakdown w/ Slating                    Ryan Kelly</w:t>
            </w:r>
          </w:p>
          <w:p w14:paraId="6DC526BB" w14:textId="395AD3C5" w:rsidR="002C228E" w:rsidRDefault="002C228E">
            <w:pPr>
              <w:tabs>
                <w:tab w:val="center" w:pos="4760"/>
              </w:tabs>
              <w:spacing w:after="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 Performance with intro to Group               2 Hours</w:t>
            </w:r>
          </w:p>
          <w:p w14:paraId="1734EBA8" w14:textId="75326EDE" w:rsidR="002C228E" w:rsidRDefault="002C228E">
            <w:pPr>
              <w:tabs>
                <w:tab w:val="center" w:pos="4760"/>
              </w:tabs>
              <w:spacing w:after="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Improv</w:t>
            </w:r>
            <w:r w:rsidR="00FC7AE0">
              <w:rPr>
                <w:rFonts w:ascii="Arial" w:eastAsia="Arial" w:hAnsi="Arial" w:cs="Arial"/>
              </w:rPr>
              <w:t>isation</w:t>
            </w:r>
          </w:p>
          <w:p w14:paraId="36DC53CF" w14:textId="77777777" w:rsidR="002C228E" w:rsidRDefault="002C228E">
            <w:pPr>
              <w:tabs>
                <w:tab w:val="center" w:pos="4760"/>
              </w:tabs>
              <w:spacing w:after="17"/>
              <w:rPr>
                <w:rFonts w:ascii="Arial" w:eastAsia="Arial" w:hAnsi="Arial" w:cs="Arial"/>
              </w:rPr>
            </w:pPr>
          </w:p>
          <w:p w14:paraId="246575F0" w14:textId="3124CBE5" w:rsidR="002C228E" w:rsidRDefault="002C228E">
            <w:pPr>
              <w:tabs>
                <w:tab w:val="center" w:pos="4760"/>
              </w:tabs>
              <w:spacing w:after="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Audition Techniques/Tricks and                        Ryan Kelly                                      </w:t>
            </w:r>
          </w:p>
          <w:p w14:paraId="550BE318" w14:textId="3F9F600E" w:rsidR="002C228E" w:rsidRDefault="002C228E">
            <w:pPr>
              <w:tabs>
                <w:tab w:val="center" w:pos="4760"/>
              </w:tabs>
              <w:spacing w:after="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Advanced Improv</w:t>
            </w:r>
            <w:r w:rsidR="00FC7AE0">
              <w:rPr>
                <w:rFonts w:ascii="Arial" w:eastAsia="Arial" w:hAnsi="Arial" w:cs="Arial"/>
              </w:rPr>
              <w:t>isation</w:t>
            </w:r>
            <w:r>
              <w:rPr>
                <w:rFonts w:ascii="Arial" w:eastAsia="Arial" w:hAnsi="Arial" w:cs="Arial"/>
              </w:rPr>
              <w:t xml:space="preserve">                                   2 Hours</w:t>
            </w:r>
          </w:p>
          <w:p w14:paraId="1AD5DF63" w14:textId="77777777" w:rsidR="00565C5E" w:rsidRDefault="00565C5E" w:rsidP="00565C5E">
            <w:pPr>
              <w:tabs>
                <w:tab w:val="center" w:pos="4760"/>
              </w:tabs>
              <w:spacing w:after="17"/>
              <w:rPr>
                <w:rFonts w:ascii="Arial" w:eastAsia="Arial" w:hAnsi="Arial" w:cs="Arial"/>
              </w:rPr>
            </w:pPr>
          </w:p>
          <w:p w14:paraId="0B9DF4DF" w14:textId="45C7C4BC" w:rsidR="00565C5E" w:rsidRDefault="00565C5E" w:rsidP="00565C5E">
            <w:pPr>
              <w:spacing w:after="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Camera Film/Tv Acting Techniques            Karen Gonzalez</w:t>
            </w:r>
          </w:p>
          <w:p w14:paraId="109F089B" w14:textId="554ABCAA" w:rsidR="00565C5E" w:rsidRPr="00565C5E" w:rsidRDefault="00565C5E" w:rsidP="00565C5E">
            <w:pPr>
              <w:tabs>
                <w:tab w:val="center" w:pos="4760"/>
              </w:tabs>
              <w:spacing w:after="17"/>
              <w:rPr>
                <w:rFonts w:ascii="Arial" w:hAnsi="Arial" w:cs="Arial"/>
              </w:rPr>
            </w:pPr>
            <w:r>
              <w:t xml:space="preserve">                                                                                          </w:t>
            </w:r>
            <w:r w:rsidRPr="00565C5E">
              <w:rPr>
                <w:rFonts w:ascii="Arial" w:hAnsi="Arial" w:cs="Arial"/>
              </w:rPr>
              <w:t>2 Hours</w:t>
            </w:r>
          </w:p>
          <w:p w14:paraId="60C7F228" w14:textId="77777777" w:rsidR="00630619" w:rsidRPr="00565C5E" w:rsidRDefault="00630619">
            <w:pPr>
              <w:tabs>
                <w:tab w:val="center" w:pos="5186"/>
              </w:tabs>
              <w:rPr>
                <w:rFonts w:ascii="Arial" w:hAnsi="Arial" w:cs="Arial"/>
              </w:rPr>
            </w:pPr>
          </w:p>
          <w:p w14:paraId="2A276DFC" w14:textId="77777777" w:rsidR="00565C5E" w:rsidRDefault="00565C5E">
            <w:pPr>
              <w:tabs>
                <w:tab w:val="center" w:pos="5186"/>
              </w:tabs>
              <w:rPr>
                <w:rFonts w:ascii="Arial" w:hAnsi="Arial" w:cs="Arial"/>
              </w:rPr>
            </w:pPr>
            <w:r w:rsidRPr="00565C5E">
              <w:rPr>
                <w:rFonts w:ascii="Arial" w:hAnsi="Arial" w:cs="Arial"/>
              </w:rPr>
              <w:t>On Camera Monologue Techniques                 Karen Gonzalez</w:t>
            </w:r>
          </w:p>
          <w:p w14:paraId="6B936441" w14:textId="77777777" w:rsidR="00FC7AE0" w:rsidRDefault="00565C5E">
            <w:pPr>
              <w:tabs>
                <w:tab w:val="center" w:pos="5186"/>
              </w:tabs>
              <w:rPr>
                <w:rFonts w:ascii="Arial" w:hAnsi="Arial" w:cs="Arial"/>
              </w:rPr>
            </w:pPr>
            <w:r w:rsidRPr="00565C5E">
              <w:rPr>
                <w:rFonts w:ascii="Arial" w:hAnsi="Arial" w:cs="Arial"/>
              </w:rPr>
              <w:t xml:space="preserve">                                                                         2 Hours </w:t>
            </w:r>
          </w:p>
          <w:p w14:paraId="35B1349C" w14:textId="77777777" w:rsidR="00FC7AE0" w:rsidRDefault="00FC7AE0">
            <w:pPr>
              <w:tabs>
                <w:tab w:val="center" w:pos="5186"/>
              </w:tabs>
              <w:rPr>
                <w:rFonts w:ascii="Arial" w:hAnsi="Arial" w:cs="Arial"/>
              </w:rPr>
            </w:pPr>
          </w:p>
          <w:p w14:paraId="2961485F" w14:textId="77777777" w:rsidR="00FC7AE0" w:rsidRDefault="00FC7AE0">
            <w:pPr>
              <w:tabs>
                <w:tab w:val="center" w:pos="5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 Showcase Preparation                           Philip Galinsky</w:t>
            </w:r>
          </w:p>
          <w:p w14:paraId="0A05AADA" w14:textId="0AEDCB0F" w:rsidR="00565C5E" w:rsidRPr="00565C5E" w:rsidRDefault="00FC7AE0">
            <w:pPr>
              <w:tabs>
                <w:tab w:val="center" w:pos="5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2 Hours</w:t>
            </w:r>
            <w:r w:rsidR="00565C5E" w:rsidRPr="00565C5E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6782877" w14:textId="27DC6C9F" w:rsidR="00630619" w:rsidRDefault="00000000">
            <w:pPr>
              <w:ind w:left="26"/>
            </w:pPr>
            <w:r>
              <w:rPr>
                <w:rFonts w:ascii="Arial" w:eastAsia="Arial" w:hAnsi="Arial" w:cs="Arial"/>
              </w:rPr>
              <w:t xml:space="preserve">Online, </w:t>
            </w:r>
            <w:r w:rsidR="002C228E">
              <w:rPr>
                <w:rFonts w:ascii="Arial" w:eastAsia="Arial" w:hAnsi="Arial" w:cs="Arial"/>
              </w:rPr>
              <w:t>2023</w:t>
            </w:r>
          </w:p>
          <w:p w14:paraId="1AB52AB5" w14:textId="1D904DBB" w:rsidR="00630619" w:rsidRDefault="00630619">
            <w:pPr>
              <w:ind w:left="26"/>
            </w:pPr>
          </w:p>
          <w:p w14:paraId="3334348D" w14:textId="590C254D" w:rsidR="00630619" w:rsidRDefault="00630619" w:rsidP="002C228E">
            <w:pPr>
              <w:spacing w:after="3"/>
            </w:pPr>
          </w:p>
          <w:p w14:paraId="74D0D40B" w14:textId="284BC34A" w:rsidR="00630619" w:rsidRDefault="00630619">
            <w:pPr>
              <w:ind w:left="41"/>
              <w:jc w:val="both"/>
            </w:pPr>
          </w:p>
          <w:p w14:paraId="025947E2" w14:textId="77777777" w:rsidR="00630619" w:rsidRDefault="002C228E">
            <w:pPr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Online, 2023</w:t>
            </w:r>
          </w:p>
          <w:p w14:paraId="1EA4709D" w14:textId="77777777" w:rsidR="00565C5E" w:rsidRDefault="00565C5E">
            <w:pPr>
              <w:ind w:left="41"/>
            </w:pPr>
          </w:p>
          <w:p w14:paraId="62C79AAD" w14:textId="77777777" w:rsidR="00565C5E" w:rsidRDefault="00565C5E">
            <w:pPr>
              <w:ind w:left="41"/>
            </w:pPr>
          </w:p>
          <w:p w14:paraId="73E4ED0A" w14:textId="77777777" w:rsidR="00565C5E" w:rsidRDefault="00565C5E">
            <w:pPr>
              <w:ind w:left="41"/>
              <w:rPr>
                <w:rFonts w:ascii="Arial" w:hAnsi="Arial" w:cs="Arial"/>
              </w:rPr>
            </w:pPr>
            <w:r w:rsidRPr="00565C5E">
              <w:rPr>
                <w:rFonts w:ascii="Arial" w:hAnsi="Arial" w:cs="Arial"/>
              </w:rPr>
              <w:t>Online, 2023</w:t>
            </w:r>
          </w:p>
          <w:p w14:paraId="66986E63" w14:textId="77777777" w:rsidR="00565C5E" w:rsidRDefault="00565C5E">
            <w:pPr>
              <w:ind w:left="41"/>
              <w:rPr>
                <w:rFonts w:ascii="Arial" w:hAnsi="Arial" w:cs="Arial"/>
              </w:rPr>
            </w:pPr>
          </w:p>
          <w:p w14:paraId="3C5D1BE0" w14:textId="77777777" w:rsidR="00565C5E" w:rsidRDefault="00565C5E">
            <w:pPr>
              <w:ind w:left="41"/>
              <w:rPr>
                <w:rFonts w:ascii="Arial" w:hAnsi="Arial" w:cs="Arial"/>
              </w:rPr>
            </w:pPr>
          </w:p>
          <w:p w14:paraId="2E81D0C0" w14:textId="77777777" w:rsidR="00565C5E" w:rsidRDefault="00565C5E" w:rsidP="00565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Online, 2023</w:t>
            </w:r>
          </w:p>
          <w:p w14:paraId="303ED234" w14:textId="77777777" w:rsidR="00FC7AE0" w:rsidRDefault="00FC7AE0" w:rsidP="00565C5E">
            <w:pPr>
              <w:rPr>
                <w:rFonts w:ascii="Arial" w:hAnsi="Arial" w:cs="Arial"/>
              </w:rPr>
            </w:pPr>
          </w:p>
          <w:p w14:paraId="6F946DAD" w14:textId="77777777" w:rsidR="00FC7AE0" w:rsidRDefault="00FC7AE0" w:rsidP="00565C5E">
            <w:pPr>
              <w:rPr>
                <w:rFonts w:ascii="Arial" w:hAnsi="Arial" w:cs="Arial"/>
              </w:rPr>
            </w:pPr>
          </w:p>
          <w:p w14:paraId="0A63AD80" w14:textId="2AD43023" w:rsidR="00FC7AE0" w:rsidRPr="00565C5E" w:rsidRDefault="00FC7AE0" w:rsidP="00565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Online, 2023</w:t>
            </w:r>
          </w:p>
        </w:tc>
      </w:tr>
    </w:tbl>
    <w:p w14:paraId="0FAF11C9" w14:textId="77777777" w:rsidR="00FC7AE0" w:rsidRDefault="00FC7AE0" w:rsidP="00FC7AE0">
      <w:pPr>
        <w:spacing w:after="0"/>
        <w:rPr>
          <w:rFonts w:ascii="Arial" w:eastAsia="Arial" w:hAnsi="Arial" w:cs="Arial"/>
          <w:b/>
          <w:sz w:val="28"/>
          <w:u w:val="single" w:color="000000"/>
        </w:rPr>
      </w:pPr>
    </w:p>
    <w:p w14:paraId="01E6E8FB" w14:textId="151FC8E5" w:rsidR="00630619" w:rsidRDefault="00000000" w:rsidP="00FC7AE0">
      <w:pPr>
        <w:spacing w:after="0"/>
      </w:pPr>
      <w:r>
        <w:rPr>
          <w:rFonts w:ascii="Arial" w:eastAsia="Arial" w:hAnsi="Arial" w:cs="Arial"/>
          <w:b/>
          <w:sz w:val="28"/>
          <w:u w:val="single" w:color="000000"/>
        </w:rPr>
        <w:t>SPECIAL SKILLS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91C618D" w14:textId="77777777" w:rsidR="00565C5E" w:rsidRPr="008C38EE" w:rsidRDefault="00565C5E" w:rsidP="008C38EE">
      <w:pPr>
        <w:pStyle w:val="ListParagraph"/>
        <w:numPr>
          <w:ilvl w:val="0"/>
          <w:numId w:val="1"/>
        </w:numPr>
        <w:spacing w:after="0" w:line="265" w:lineRule="auto"/>
        <w:rPr>
          <w:rFonts w:ascii="Arial" w:eastAsia="Arial" w:hAnsi="Arial" w:cs="Arial"/>
        </w:rPr>
      </w:pPr>
      <w:r w:rsidRPr="008C38EE">
        <w:rPr>
          <w:rFonts w:ascii="Arial" w:eastAsia="Arial" w:hAnsi="Arial" w:cs="Arial"/>
        </w:rPr>
        <w:t xml:space="preserve">Sings in choir at </w:t>
      </w:r>
      <w:proofErr w:type="gramStart"/>
      <w:r w:rsidRPr="008C38EE">
        <w:rPr>
          <w:rFonts w:ascii="Arial" w:eastAsia="Arial" w:hAnsi="Arial" w:cs="Arial"/>
        </w:rPr>
        <w:t>church</w:t>
      </w:r>
      <w:proofErr w:type="gramEnd"/>
      <w:r w:rsidRPr="008C38EE">
        <w:rPr>
          <w:rFonts w:ascii="Arial" w:eastAsia="Arial" w:hAnsi="Arial" w:cs="Arial"/>
        </w:rPr>
        <w:t xml:space="preserve"> </w:t>
      </w:r>
    </w:p>
    <w:p w14:paraId="30D75403" w14:textId="77777777" w:rsidR="00565C5E" w:rsidRPr="008C38EE" w:rsidRDefault="00565C5E" w:rsidP="008C38EE">
      <w:pPr>
        <w:pStyle w:val="ListParagraph"/>
        <w:numPr>
          <w:ilvl w:val="0"/>
          <w:numId w:val="1"/>
        </w:numPr>
        <w:spacing w:after="0" w:line="265" w:lineRule="auto"/>
        <w:rPr>
          <w:rFonts w:ascii="Arial" w:eastAsia="Arial" w:hAnsi="Arial" w:cs="Arial"/>
        </w:rPr>
      </w:pPr>
      <w:r w:rsidRPr="008C38EE">
        <w:rPr>
          <w:rFonts w:ascii="Arial" w:eastAsia="Arial" w:hAnsi="Arial" w:cs="Arial"/>
        </w:rPr>
        <w:t xml:space="preserve">Participates in drama club twice a week after </w:t>
      </w:r>
      <w:proofErr w:type="gramStart"/>
      <w:r w:rsidRPr="008C38EE">
        <w:rPr>
          <w:rFonts w:ascii="Arial" w:eastAsia="Arial" w:hAnsi="Arial" w:cs="Arial"/>
        </w:rPr>
        <w:t>school</w:t>
      </w:r>
      <w:proofErr w:type="gramEnd"/>
    </w:p>
    <w:p w14:paraId="4FBEBF3F" w14:textId="77777777" w:rsidR="00565C5E" w:rsidRPr="008C38EE" w:rsidRDefault="00565C5E" w:rsidP="008C38EE">
      <w:pPr>
        <w:pStyle w:val="ListParagraph"/>
        <w:numPr>
          <w:ilvl w:val="0"/>
          <w:numId w:val="1"/>
        </w:numPr>
        <w:spacing w:after="0" w:line="265" w:lineRule="auto"/>
        <w:rPr>
          <w:rFonts w:ascii="Arial" w:eastAsia="Arial" w:hAnsi="Arial" w:cs="Arial"/>
        </w:rPr>
      </w:pPr>
      <w:r w:rsidRPr="008C38EE">
        <w:rPr>
          <w:rFonts w:ascii="Arial" w:eastAsia="Arial" w:hAnsi="Arial" w:cs="Arial"/>
        </w:rPr>
        <w:t xml:space="preserve">Films and edits her own vlog </w:t>
      </w:r>
      <w:proofErr w:type="gramStart"/>
      <w:r w:rsidRPr="008C38EE">
        <w:rPr>
          <w:rFonts w:ascii="Arial" w:eastAsia="Arial" w:hAnsi="Arial" w:cs="Arial"/>
        </w:rPr>
        <w:t>videos</w:t>
      </w:r>
      <w:proofErr w:type="gramEnd"/>
    </w:p>
    <w:p w14:paraId="63BBAAA7" w14:textId="3A56CDCB" w:rsidR="00565C5E" w:rsidRDefault="009D146E" w:rsidP="008C38EE">
      <w:pPr>
        <w:pStyle w:val="ListParagraph"/>
        <w:numPr>
          <w:ilvl w:val="0"/>
          <w:numId w:val="1"/>
        </w:numPr>
        <w:spacing w:after="0" w:line="265" w:lineRule="auto"/>
      </w:pPr>
      <w:r w:rsidRPr="008C38EE">
        <w:rPr>
          <w:rFonts w:ascii="Arial" w:eastAsia="Arial" w:hAnsi="Arial" w:cs="Arial"/>
        </w:rPr>
        <w:t>Participates</w:t>
      </w:r>
      <w:r w:rsidR="00565C5E" w:rsidRPr="008C38EE">
        <w:rPr>
          <w:rFonts w:ascii="Arial" w:eastAsia="Arial" w:hAnsi="Arial" w:cs="Arial"/>
        </w:rPr>
        <w:t xml:space="preserve"> in the gifted program </w:t>
      </w:r>
      <w:r w:rsidRPr="008C38EE">
        <w:rPr>
          <w:rFonts w:ascii="Arial" w:eastAsia="Arial" w:hAnsi="Arial" w:cs="Arial"/>
        </w:rPr>
        <w:t>at</w:t>
      </w:r>
      <w:r w:rsidR="00565C5E" w:rsidRPr="008C38EE">
        <w:rPr>
          <w:rFonts w:ascii="Arial" w:eastAsia="Arial" w:hAnsi="Arial" w:cs="Arial"/>
        </w:rPr>
        <w:t xml:space="preserve"> </w:t>
      </w:r>
      <w:proofErr w:type="gramStart"/>
      <w:r w:rsidR="00565C5E" w:rsidRPr="008C38EE">
        <w:rPr>
          <w:rFonts w:ascii="Arial" w:eastAsia="Arial" w:hAnsi="Arial" w:cs="Arial"/>
        </w:rPr>
        <w:t>school</w:t>
      </w:r>
      <w:proofErr w:type="gramEnd"/>
    </w:p>
    <w:p w14:paraId="49F15065" w14:textId="77777777" w:rsidR="00565C5E" w:rsidRDefault="00565C5E">
      <w:pPr>
        <w:spacing w:after="0"/>
        <w:ind w:left="3" w:hanging="10"/>
        <w:rPr>
          <w:rFonts w:ascii="Arial" w:eastAsia="Arial" w:hAnsi="Arial" w:cs="Arial"/>
          <w:b/>
          <w:sz w:val="28"/>
          <w:u w:val="single" w:color="000000"/>
        </w:rPr>
      </w:pPr>
    </w:p>
    <w:p w14:paraId="467C687A" w14:textId="318EAF8C" w:rsidR="00630619" w:rsidRDefault="00000000">
      <w:pPr>
        <w:spacing w:after="0"/>
        <w:ind w:left="3" w:hanging="10"/>
      </w:pPr>
      <w:r>
        <w:rPr>
          <w:rFonts w:ascii="Arial" w:eastAsia="Arial" w:hAnsi="Arial" w:cs="Arial"/>
          <w:b/>
          <w:sz w:val="28"/>
          <w:u w:val="single" w:color="000000"/>
        </w:rPr>
        <w:t>PERSONAL INTERESTS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2658C1B8" w14:textId="7F6FDD1B" w:rsidR="009D146E" w:rsidRDefault="009D146E" w:rsidP="009D146E">
      <w:pPr>
        <w:spacing w:after="588" w:line="265" w:lineRule="auto"/>
        <w:ind w:left="6" w:hanging="10"/>
      </w:pPr>
      <w:r>
        <w:rPr>
          <w:rFonts w:ascii="Arial" w:eastAsia="Arial" w:hAnsi="Arial" w:cs="Arial"/>
        </w:rPr>
        <w:t xml:space="preserve">Jade spends a lot of time recording videos of herself while doing arts and crafts and describing her techniques. She also loves animals. She enjoys spending time with her dog and </w:t>
      </w:r>
      <w:r w:rsidR="008C38EE">
        <w:rPr>
          <w:rFonts w:ascii="Arial" w:eastAsia="Arial" w:hAnsi="Arial" w:cs="Arial"/>
        </w:rPr>
        <w:t>two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cats</w:t>
      </w:r>
      <w:r w:rsidR="008C38EE">
        <w:rPr>
          <w:rFonts w:ascii="Arial" w:eastAsia="Arial" w:hAnsi="Arial" w:cs="Arial"/>
        </w:rPr>
        <w:t>;</w:t>
      </w:r>
      <w:proofErr w:type="gramEnd"/>
      <w:r>
        <w:rPr>
          <w:rFonts w:ascii="Arial" w:eastAsia="Arial" w:hAnsi="Arial" w:cs="Arial"/>
        </w:rPr>
        <w:t xml:space="preserve"> playing with and caring for them. Gaming is also a favorite hobby of hers. She loves playing Roblox, Minecraft, and beat ‘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ups like Teenage Mutant Ninja Turtles and River City Girls 2. Jade loves nature and enjoys hiking during Spring and Fall.  </w:t>
      </w:r>
    </w:p>
    <w:p w14:paraId="569A30C6" w14:textId="360C68DD" w:rsidR="00630619" w:rsidRDefault="00630619">
      <w:pPr>
        <w:spacing w:after="3" w:line="254" w:lineRule="auto"/>
        <w:ind w:left="3" w:hanging="10"/>
      </w:pPr>
    </w:p>
    <w:sectPr w:rsidR="00630619">
      <w:pgSz w:w="12240" w:h="15840"/>
      <w:pgMar w:top="815" w:right="758" w:bottom="1440" w:left="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145"/>
    <w:multiLevelType w:val="hybridMultilevel"/>
    <w:tmpl w:val="F7E81D2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206930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19"/>
    <w:rsid w:val="002C228E"/>
    <w:rsid w:val="00510EF1"/>
    <w:rsid w:val="00565C5E"/>
    <w:rsid w:val="00630619"/>
    <w:rsid w:val="008C38EE"/>
    <w:rsid w:val="009D146E"/>
    <w:rsid w:val="00F50742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C82F"/>
  <w15:docId w15:val="{E5D172CE-C4EB-4E00-AFC2-8865866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C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Zerrer</dc:creator>
  <cp:keywords/>
  <cp:lastModifiedBy>Angela Yunis</cp:lastModifiedBy>
  <cp:revision>3</cp:revision>
  <dcterms:created xsi:type="dcterms:W3CDTF">2023-12-13T01:51:00Z</dcterms:created>
  <dcterms:modified xsi:type="dcterms:W3CDTF">2023-12-14T20:41:00Z</dcterms:modified>
</cp:coreProperties>
</file>